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876800" cy="305752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238601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876799" cy="305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4.00pt;height:240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/>
      <w:r/>
    </w:p>
    <w:p>
      <w:pPr>
        <w:jc w:val="center"/>
        <w:rPr>
          <w:rFonts w:ascii="Times New Roman" w:hAnsi="Times New Roman" w:cs="Times New Roman"/>
          <w:b/>
          <w:bCs/>
          <w:color w:val="3c4245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color w:val="3c4245"/>
          <w:sz w:val="36"/>
          <w:szCs w:val="36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color w:val="3c4245"/>
          <w:sz w:val="36"/>
          <w:szCs w:val="36"/>
        </w:rPr>
        <w:t xml:space="preserve">овости о </w:t>
      </w:r>
      <w:r>
        <w:rPr>
          <w:rFonts w:ascii="Times New Roman" w:hAnsi="Times New Roman" w:eastAsia="Times New Roman" w:cs="Times New Roman"/>
          <w:b/>
          <w:bCs/>
          <w:color w:val="454545"/>
          <w:sz w:val="36"/>
          <w:szCs w:val="36"/>
          <w:highlight w:val="white"/>
        </w:rPr>
        <w:t xml:space="preserve">неблагополучной эпидемиологической ситуации по ряду инфекционных заболеваний</w:t>
      </w:r>
      <w:r>
        <w:rPr>
          <w:rFonts w:ascii="Times New Roman" w:hAnsi="Times New Roman" w:eastAsia="Times New Roman" w:cs="Times New Roman"/>
          <w:b/>
          <w:bCs/>
          <w:color w:val="3c4245"/>
          <w:sz w:val="36"/>
          <w:szCs w:val="36"/>
        </w:rPr>
      </w:r>
      <w:r>
        <w:rPr>
          <w:rFonts w:ascii="Times New Roman" w:hAnsi="Times New Roman" w:eastAsia="Times New Roman" w:cs="Times New Roman"/>
          <w:b/>
          <w:bCs/>
          <w:sz w:val="36"/>
          <w:szCs w:val="36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3c4245"/>
          <w:sz w:val="28"/>
          <w:szCs w:val="28"/>
        </w:rPr>
      </w:r>
      <w:r>
        <w:rPr>
          <w:rFonts w:ascii="Times New Roman" w:hAnsi="Times New Roman" w:eastAsia="Times New Roman" w:cs="Times New Roman"/>
          <w:color w:val="3c4245"/>
          <w:sz w:val="28"/>
          <w:szCs w:val="28"/>
        </w:rPr>
        <w:t xml:space="preserve">Последние новости ВОЗ о вспышках болезней, содержащие информацию о подтвержденных чрезвычайных событиях в области общественного здравоохранения или предполагаемых событиях, вызывающих обеспокоенность.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454545"/>
          <w:sz w:val="28"/>
          <w:szCs w:val="28"/>
          <w:highlight w:val="white"/>
        </w:rPr>
        <w:t xml:space="preserve">В ряде стран мира продолжает сохраняться , в том числе инфекциям, представляющим чрезвычайную ситуацию в области общественного здравоохранения, имеющую международное значение.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3c4245"/>
          <w:sz w:val="28"/>
          <w:szCs w:val="28"/>
          <w:highlight w:val="white"/>
        </w:rPr>
        <w:t xml:space="preserve">Последние новости ВОЗ о вспышках болезней, содержащие информацию о подтвержденных чрезвычайных событиях в области общественного здравоохранения или предполагаемых событиях, вызывающих обеспокоенность.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2025-05-15T06:52:28Z</dcterms:modified>
</cp:coreProperties>
</file>